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9B" w:rsidRDefault="00CB199B" w:rsidP="00CB199B">
      <w:pPr>
        <w:spacing w:afterLines="50" w:after="156"/>
        <w:jc w:val="left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附件一：</w:t>
      </w:r>
      <w:r>
        <w:rPr>
          <w:b/>
          <w:i/>
          <w:szCs w:val="21"/>
        </w:rPr>
        <w:t xml:space="preserve">              </w:t>
      </w:r>
    </w:p>
    <w:p w:rsidR="00CB199B" w:rsidRDefault="00CB199B" w:rsidP="00CB199B">
      <w:pPr>
        <w:spacing w:afterLines="50" w:after="156"/>
        <w:jc w:val="center"/>
        <w:rPr>
          <w:b/>
        </w:rPr>
      </w:pPr>
      <w:r>
        <w:rPr>
          <w:rFonts w:hint="eastAsia"/>
          <w:b/>
        </w:rPr>
        <w:t>申请攻读</w:t>
      </w:r>
      <w:r>
        <w:rPr>
          <w:b/>
        </w:rPr>
        <w:t>2021</w:t>
      </w:r>
      <w:r>
        <w:rPr>
          <w:rFonts w:hint="eastAsia"/>
          <w:b/>
        </w:rPr>
        <w:t>年北京生命科学研究所</w:t>
      </w:r>
    </w:p>
    <w:p w:rsidR="00CB199B" w:rsidRDefault="00CB199B" w:rsidP="00CB199B">
      <w:pPr>
        <w:spacing w:afterLines="50" w:after="156"/>
        <w:jc w:val="center"/>
        <w:rPr>
          <w:b/>
        </w:rPr>
      </w:pPr>
      <w:r>
        <w:rPr>
          <w:rFonts w:hint="eastAsia"/>
          <w:b/>
        </w:rPr>
        <w:t>推荐免试直博生研究生登记表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1660"/>
        <w:gridCol w:w="2602"/>
      </w:tblGrid>
      <w:tr w:rsidR="00CB199B" w:rsidTr="00CB199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毕业学校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毕业专业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通讯地址与邮编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英语四级成绩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英语六级成绩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TOEFL</w:t>
            </w:r>
            <w:r>
              <w:rPr>
                <w:rFonts w:hint="eastAsia"/>
                <w:sz w:val="18"/>
                <w:szCs w:val="18"/>
              </w:rPr>
              <w:t>成绩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</w:t>
            </w:r>
            <w:r>
              <w:rPr>
                <w:rFonts w:hint="eastAsia"/>
                <w:sz w:val="18"/>
                <w:szCs w:val="18"/>
              </w:rPr>
              <w:t>成绩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大一成绩排名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大二成绩排名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大三成绩排名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综合成绩排名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  <w:tr w:rsidR="00CB199B" w:rsidTr="00CB199B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9B" w:rsidRDefault="00CB199B">
            <w:pPr>
              <w:widowControl/>
              <w:spacing w:line="375" w:lineRule="atLeast"/>
              <w:rPr>
                <w:sz w:val="18"/>
                <w:szCs w:val="18"/>
              </w:rPr>
            </w:pPr>
          </w:p>
        </w:tc>
      </w:tr>
    </w:tbl>
    <w:p w:rsidR="00CB199B" w:rsidRDefault="00CB199B" w:rsidP="00CB199B">
      <w:pPr>
        <w:widowControl/>
        <w:spacing w:line="375" w:lineRule="atLeast"/>
        <w:ind w:firstLineChars="200" w:firstLine="420"/>
        <w:rPr>
          <w:szCs w:val="21"/>
        </w:rPr>
      </w:pPr>
    </w:p>
    <w:p w:rsidR="00CB199B" w:rsidRDefault="00CB199B" w:rsidP="00CB199B">
      <w:pPr>
        <w:widowControl/>
        <w:spacing w:line="375" w:lineRule="atLeast"/>
        <w:ind w:firstLineChars="200" w:firstLine="420"/>
        <w:rPr>
          <w:szCs w:val="21"/>
        </w:rPr>
      </w:pPr>
    </w:p>
    <w:p w:rsidR="00CB199B" w:rsidRDefault="00CB199B" w:rsidP="00CB199B">
      <w:pPr>
        <w:widowControl/>
        <w:spacing w:line="375" w:lineRule="atLeast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我保证提交的申请表和其它全部申请材料的真实性和准确性。如果我提交的信息不真实或不准确，我同意北京生命科学研究所拒绝我的推免申请或取消我的推免资格。</w:t>
      </w:r>
    </w:p>
    <w:p w:rsidR="00CB199B" w:rsidRDefault="00CB199B" w:rsidP="00CB199B">
      <w:pPr>
        <w:widowControl/>
        <w:spacing w:line="375" w:lineRule="atLeast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如果申请人同意如上的声明，请在</w:t>
      </w:r>
      <w:r>
        <w:rPr>
          <w:kern w:val="0"/>
          <w:szCs w:val="21"/>
        </w:rPr>
        <w:t>“</w:t>
      </w:r>
      <w:r>
        <w:rPr>
          <w:rFonts w:hint="eastAsia"/>
          <w:kern w:val="0"/>
          <w:szCs w:val="21"/>
        </w:rPr>
        <w:t>申请人签名处</w:t>
      </w:r>
      <w:r>
        <w:rPr>
          <w:kern w:val="0"/>
          <w:szCs w:val="21"/>
        </w:rPr>
        <w:t>”</w:t>
      </w:r>
      <w:r>
        <w:rPr>
          <w:rFonts w:hint="eastAsia"/>
          <w:kern w:val="0"/>
          <w:szCs w:val="21"/>
        </w:rPr>
        <w:t>签名。</w:t>
      </w:r>
    </w:p>
    <w:p w:rsidR="00CB199B" w:rsidRDefault="00CB199B" w:rsidP="00CB199B">
      <w:pPr>
        <w:widowControl/>
        <w:spacing w:line="375" w:lineRule="atLeast"/>
        <w:rPr>
          <w:kern w:val="0"/>
          <w:szCs w:val="21"/>
        </w:rPr>
      </w:pPr>
    </w:p>
    <w:p w:rsidR="00CB199B" w:rsidRDefault="00CB199B" w:rsidP="00CB199B">
      <w:pPr>
        <w:widowControl/>
        <w:spacing w:line="375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>申请人签名：</w:t>
      </w:r>
    </w:p>
    <w:p w:rsidR="00CB199B" w:rsidRDefault="00CB199B" w:rsidP="00CB199B">
      <w:pPr>
        <w:widowControl/>
        <w:spacing w:line="375" w:lineRule="atLeast"/>
        <w:rPr>
          <w:kern w:val="0"/>
          <w:szCs w:val="21"/>
        </w:rPr>
      </w:pPr>
      <w:r>
        <w:rPr>
          <w:rFonts w:hint="eastAsia"/>
          <w:kern w:val="0"/>
          <w:szCs w:val="21"/>
        </w:rPr>
        <w:t>日期：</w:t>
      </w:r>
    </w:p>
    <w:p w:rsidR="00CB199B" w:rsidRDefault="00CB199B" w:rsidP="00CB199B">
      <w:pPr>
        <w:widowControl/>
        <w:spacing w:line="375" w:lineRule="atLeast"/>
        <w:rPr>
          <w:kern w:val="0"/>
          <w:sz w:val="18"/>
          <w:szCs w:val="18"/>
        </w:rPr>
      </w:pPr>
    </w:p>
    <w:p w:rsidR="00CB199B" w:rsidRDefault="00CB199B" w:rsidP="00CB199B"/>
    <w:p w:rsidR="00CB199B" w:rsidRDefault="00CB199B" w:rsidP="00CB199B">
      <w:pPr>
        <w:spacing w:line="540" w:lineRule="exact"/>
        <w:rPr>
          <w:b/>
          <w:i/>
          <w:szCs w:val="21"/>
        </w:rPr>
      </w:pPr>
    </w:p>
    <w:p w:rsidR="00E60369" w:rsidRDefault="00E60369">
      <w:bookmarkStart w:id="0" w:name="_GoBack"/>
      <w:bookmarkEnd w:id="0"/>
    </w:p>
    <w:sectPr w:rsidR="00E60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E0"/>
    <w:rsid w:val="005B5EE0"/>
    <w:rsid w:val="00CB199B"/>
    <w:rsid w:val="00E6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2020-04-30T08:51:00Z</dcterms:created>
  <dcterms:modified xsi:type="dcterms:W3CDTF">2020-04-30T08:51:00Z</dcterms:modified>
</cp:coreProperties>
</file>